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17C73" w14:textId="77777777" w:rsidR="006C4FCD" w:rsidRDefault="006C4FCD" w:rsidP="006C4FCD">
      <w:pPr>
        <w:pStyle w:val="NoSpacing"/>
      </w:pPr>
    </w:p>
    <w:p w14:paraId="6FAD22BE" w14:textId="7DAAE678" w:rsidR="002275A2" w:rsidRPr="002275A2" w:rsidRDefault="006C4FCD" w:rsidP="00585A6B">
      <w:pPr>
        <w:pStyle w:val="NoSpacing"/>
        <w:rPr>
          <w:rFonts w:cstheme="minorHAnsi"/>
          <w:b/>
          <w:u w:val="single"/>
        </w:rPr>
      </w:pPr>
      <w:r w:rsidRPr="00281C52">
        <w:rPr>
          <w:rFonts w:ascii="Franklin Gothic Heavy" w:hAnsi="Franklin Gothic Heavy"/>
          <w:b/>
          <w:sz w:val="36"/>
          <w:szCs w:val="36"/>
          <w:u w:val="single"/>
        </w:rPr>
        <w:t xml:space="preserve">THEATRE </w:t>
      </w:r>
      <w:proofErr w:type="spellStart"/>
      <w:r w:rsidRPr="00281C52">
        <w:rPr>
          <w:rFonts w:ascii="Franklin Gothic Heavy" w:hAnsi="Franklin Gothic Heavy"/>
          <w:b/>
          <w:sz w:val="36"/>
          <w:szCs w:val="36"/>
          <w:u w:val="single"/>
        </w:rPr>
        <w:t>I</w:t>
      </w:r>
      <w:r w:rsidR="006544FD" w:rsidRPr="00281C52">
        <w:rPr>
          <w:rFonts w:ascii="Franklin Gothic Heavy" w:hAnsi="Franklin Gothic Heavy"/>
          <w:b/>
          <w:sz w:val="36"/>
          <w:szCs w:val="36"/>
          <w:u w:val="single"/>
        </w:rPr>
        <w:t>I</w:t>
      </w:r>
      <w:r w:rsidR="0032031C" w:rsidRPr="00281C52">
        <w:rPr>
          <w:rFonts w:ascii="Franklin Gothic Heavy" w:hAnsi="Franklin Gothic Heavy"/>
          <w:b/>
          <w:sz w:val="36"/>
          <w:szCs w:val="36"/>
          <w:u w:val="single"/>
        </w:rPr>
        <w:t>I</w:t>
      </w:r>
      <w:proofErr w:type="gramStart"/>
      <w:r w:rsidR="002275A2">
        <w:rPr>
          <w:rFonts w:ascii="Franklin Gothic Heavy" w:hAnsi="Franklin Gothic Heavy"/>
          <w:b/>
          <w:sz w:val="36"/>
          <w:szCs w:val="36"/>
          <w:u w:val="single"/>
        </w:rPr>
        <w:t>:</w:t>
      </w:r>
      <w:r w:rsidRPr="00281C52">
        <w:rPr>
          <w:rFonts w:ascii="Franklin Gothic Heavy" w:hAnsi="Franklin Gothic Heavy"/>
          <w:b/>
          <w:sz w:val="36"/>
          <w:szCs w:val="36"/>
          <w:u w:val="single"/>
        </w:rPr>
        <w:t>Class</w:t>
      </w:r>
      <w:proofErr w:type="spellEnd"/>
      <w:proofErr w:type="gramEnd"/>
      <w:r w:rsidRPr="00281C52">
        <w:rPr>
          <w:rFonts w:ascii="Franklin Gothic Heavy" w:hAnsi="Franklin Gothic Heavy"/>
          <w:b/>
          <w:sz w:val="36"/>
          <w:szCs w:val="36"/>
          <w:u w:val="single"/>
        </w:rPr>
        <w:t xml:space="preserve"> Contract</w:t>
      </w:r>
      <w:r w:rsidR="008D0B62" w:rsidRPr="00281C52">
        <w:rPr>
          <w:rFonts w:ascii="Franklin Gothic Heavy" w:hAnsi="Franklin Gothic Heavy"/>
          <w:b/>
          <w:sz w:val="40"/>
          <w:szCs w:val="40"/>
          <w:u w:val="single"/>
        </w:rPr>
        <w:t xml:space="preserve"> </w:t>
      </w:r>
      <w:r w:rsidR="00585A6B" w:rsidRPr="00281C52">
        <w:rPr>
          <w:rFonts w:cstheme="minorHAnsi"/>
          <w:b/>
          <w:u w:val="single"/>
        </w:rPr>
        <w:t>Mr. Andy Mello:</w:t>
      </w:r>
      <w:r w:rsidR="002275A2">
        <w:rPr>
          <w:rFonts w:cstheme="minorHAnsi"/>
          <w:b/>
          <w:u w:val="single"/>
        </w:rPr>
        <w:t xml:space="preserve">   </w:t>
      </w:r>
      <w:hyperlink r:id="rId6" w:history="1">
        <w:r w:rsidR="00585A6B" w:rsidRPr="002275A2">
          <w:rPr>
            <w:rStyle w:val="Hyperlink"/>
            <w:rFonts w:cstheme="minorHAnsi"/>
            <w:b/>
            <w:color w:val="auto"/>
          </w:rPr>
          <w:t>amello@d49.org</w:t>
        </w:r>
      </w:hyperlink>
      <w:r w:rsidR="002275A2">
        <w:rPr>
          <w:rStyle w:val="Hyperlink"/>
          <w:rFonts w:cstheme="minorHAnsi"/>
          <w:b/>
          <w:color w:val="auto"/>
        </w:rPr>
        <w:t xml:space="preserve"> </w:t>
      </w:r>
      <w:hyperlink r:id="rId7" w:history="1">
        <w:r w:rsidR="00CA194F" w:rsidRPr="002275A2">
          <w:rPr>
            <w:rStyle w:val="Hyperlink"/>
            <w:rFonts w:cstheme="minorHAnsi"/>
            <w:b/>
            <w:color w:val="auto"/>
          </w:rPr>
          <w:t>www.wolfpacktheatre.com</w:t>
        </w:r>
      </w:hyperlink>
    </w:p>
    <w:p w14:paraId="4717D45C" w14:textId="77777777" w:rsidR="00346C11" w:rsidRDefault="00346C11" w:rsidP="00346C11">
      <w:pPr>
        <w:pStyle w:val="NoSpacing"/>
      </w:pPr>
      <w:r>
        <w:t>Welcome to theatre arts section</w:t>
      </w:r>
      <w:r w:rsidR="00000536">
        <w:t xml:space="preserve"> III.  In this advanced Theatre Course students, through techniques and experience from Theatre I &amp; II, will create an original theatre production.  By exploring universa</w:t>
      </w:r>
      <w:r w:rsidR="00011966">
        <w:t>l themes, character development, the devising process, and story arc</w:t>
      </w:r>
      <w:r w:rsidR="00511CFD">
        <w:t>,</w:t>
      </w:r>
      <w:r w:rsidR="00011966">
        <w:t xml:space="preserve"> students will write, act, direct, and design a theatrical piece together as an ensemble.  This will be a performance that will be performed for </w:t>
      </w:r>
      <w:r w:rsidR="00511CFD">
        <w:t>a</w:t>
      </w:r>
      <w:r w:rsidR="00011966">
        <w:t xml:space="preserve"> public audience.</w:t>
      </w:r>
    </w:p>
    <w:p w14:paraId="5FC02A73" w14:textId="77777777" w:rsidR="008D0B62" w:rsidRDefault="008D0B62" w:rsidP="006C4FCD">
      <w:pPr>
        <w:pStyle w:val="NoSpacing"/>
        <w:rPr>
          <w:b/>
          <w:sz w:val="20"/>
          <w:szCs w:val="20"/>
        </w:rPr>
      </w:pPr>
    </w:p>
    <w:p w14:paraId="7F37CF9A" w14:textId="77777777" w:rsidR="006C4FCD" w:rsidRPr="00BB17BA" w:rsidRDefault="006C4FCD" w:rsidP="006C4FCD">
      <w:pPr>
        <w:pStyle w:val="NoSpacing"/>
        <w:rPr>
          <w:b/>
          <w:sz w:val="20"/>
          <w:szCs w:val="20"/>
        </w:rPr>
      </w:pPr>
      <w:r w:rsidRPr="00BB17BA">
        <w:rPr>
          <w:b/>
          <w:sz w:val="20"/>
          <w:szCs w:val="20"/>
        </w:rPr>
        <w:t>EXPECTATIONS</w:t>
      </w:r>
    </w:p>
    <w:p w14:paraId="572F6C8E" w14:textId="122752F8" w:rsidR="006C4FCD" w:rsidRPr="00BB17BA" w:rsidRDefault="006C4FCD" w:rsidP="006C4FCD">
      <w:pPr>
        <w:pStyle w:val="NoSpacing"/>
        <w:rPr>
          <w:sz w:val="20"/>
          <w:szCs w:val="20"/>
        </w:rPr>
      </w:pPr>
      <w:r w:rsidRPr="00BB17BA">
        <w:rPr>
          <w:sz w:val="20"/>
          <w:szCs w:val="20"/>
        </w:rPr>
        <w:t>This is an interactive class and will require participation from all students.  Part of theatre is learning how to become comfortable performing in front of others.  It is therefore vital that we, as a class, create a safe, fun, and welcoming environment that allows for acceptance and creativity.</w:t>
      </w:r>
    </w:p>
    <w:p w14:paraId="516460F2" w14:textId="77777777" w:rsidR="006C4FCD" w:rsidRPr="00BB17BA" w:rsidRDefault="006C4FCD" w:rsidP="006C4FCD">
      <w:pPr>
        <w:pStyle w:val="NoSpacing"/>
        <w:numPr>
          <w:ilvl w:val="0"/>
          <w:numId w:val="1"/>
        </w:numPr>
        <w:rPr>
          <w:sz w:val="20"/>
          <w:szCs w:val="20"/>
        </w:rPr>
      </w:pPr>
      <w:r w:rsidRPr="00BB17BA">
        <w:rPr>
          <w:sz w:val="20"/>
          <w:szCs w:val="20"/>
        </w:rPr>
        <w:t>Be on time, focused, and ready to participate</w:t>
      </w:r>
    </w:p>
    <w:p w14:paraId="12E80A32" w14:textId="77777777" w:rsidR="006C4FCD" w:rsidRPr="00BB17BA" w:rsidRDefault="006C4FCD" w:rsidP="006C4FCD">
      <w:pPr>
        <w:pStyle w:val="NoSpacing"/>
        <w:numPr>
          <w:ilvl w:val="0"/>
          <w:numId w:val="1"/>
        </w:numPr>
        <w:rPr>
          <w:sz w:val="20"/>
          <w:szCs w:val="20"/>
        </w:rPr>
      </w:pPr>
      <w:r w:rsidRPr="00BB17BA">
        <w:rPr>
          <w:sz w:val="20"/>
          <w:szCs w:val="20"/>
        </w:rPr>
        <w:t>Wear comfortable clothing</w:t>
      </w:r>
    </w:p>
    <w:p w14:paraId="6ADBD151" w14:textId="77777777" w:rsidR="006C4FCD" w:rsidRPr="00BB17BA" w:rsidRDefault="006C4FCD" w:rsidP="006C4FCD">
      <w:pPr>
        <w:pStyle w:val="NoSpacing"/>
        <w:numPr>
          <w:ilvl w:val="0"/>
          <w:numId w:val="1"/>
        </w:numPr>
        <w:rPr>
          <w:sz w:val="20"/>
          <w:szCs w:val="20"/>
        </w:rPr>
      </w:pPr>
      <w:r w:rsidRPr="00BB17BA">
        <w:rPr>
          <w:sz w:val="20"/>
          <w:szCs w:val="20"/>
        </w:rPr>
        <w:t>Be appropriate with all choices</w:t>
      </w:r>
    </w:p>
    <w:p w14:paraId="0DF9F043" w14:textId="77777777" w:rsidR="006C4FCD" w:rsidRPr="00BB17BA" w:rsidRDefault="006C4FCD" w:rsidP="006C4FCD">
      <w:pPr>
        <w:pStyle w:val="NoSpacing"/>
        <w:numPr>
          <w:ilvl w:val="0"/>
          <w:numId w:val="1"/>
        </w:numPr>
        <w:rPr>
          <w:sz w:val="20"/>
          <w:szCs w:val="20"/>
        </w:rPr>
      </w:pPr>
      <w:r w:rsidRPr="00BB17BA">
        <w:rPr>
          <w:sz w:val="20"/>
          <w:szCs w:val="20"/>
        </w:rPr>
        <w:t>Be respectful; listen to all instructions the first time</w:t>
      </w:r>
    </w:p>
    <w:p w14:paraId="4882FA1B" w14:textId="77777777" w:rsidR="006C4FCD" w:rsidRPr="00BB17BA" w:rsidRDefault="006C4FCD" w:rsidP="006C4FCD">
      <w:pPr>
        <w:pStyle w:val="NoSpacing"/>
        <w:numPr>
          <w:ilvl w:val="0"/>
          <w:numId w:val="1"/>
        </w:numPr>
        <w:rPr>
          <w:sz w:val="20"/>
          <w:szCs w:val="20"/>
        </w:rPr>
      </w:pPr>
      <w:r w:rsidRPr="00BB17BA">
        <w:rPr>
          <w:sz w:val="20"/>
          <w:szCs w:val="20"/>
        </w:rPr>
        <w:t>No cell phones or electronic devices</w:t>
      </w:r>
    </w:p>
    <w:p w14:paraId="63C1A763" w14:textId="77777777" w:rsidR="006C4FCD" w:rsidRPr="00BB17BA" w:rsidRDefault="006C4FCD" w:rsidP="006C4FCD">
      <w:pPr>
        <w:pStyle w:val="NoSpacing"/>
        <w:rPr>
          <w:b/>
          <w:sz w:val="20"/>
          <w:szCs w:val="20"/>
        </w:rPr>
      </w:pPr>
    </w:p>
    <w:p w14:paraId="691857D7" w14:textId="3EA953C3" w:rsidR="00011966" w:rsidRPr="00437D15" w:rsidRDefault="00011966" w:rsidP="00BB17BA">
      <w:pPr>
        <w:pStyle w:val="NoSpacing"/>
        <w:rPr>
          <w:b/>
          <w:sz w:val="24"/>
          <w:szCs w:val="24"/>
        </w:rPr>
      </w:pPr>
      <w:r>
        <w:rPr>
          <w:b/>
          <w:sz w:val="20"/>
          <w:szCs w:val="20"/>
        </w:rPr>
        <w:t>FINAL PERFORMANCE</w:t>
      </w:r>
    </w:p>
    <w:p w14:paraId="65EEC0B9" w14:textId="64D1DEBE" w:rsidR="00011966" w:rsidRDefault="00011966" w:rsidP="00BB17BA">
      <w:pPr>
        <w:pStyle w:val="NoSpacing"/>
        <w:rPr>
          <w:sz w:val="20"/>
          <w:szCs w:val="20"/>
        </w:rPr>
      </w:pPr>
      <w:r>
        <w:rPr>
          <w:sz w:val="20"/>
          <w:szCs w:val="20"/>
        </w:rPr>
        <w:t xml:space="preserve">To receive credit for your final performance grade you will be required to attend all dress rehearsals and the final performance.  Failure to perform and participate </w:t>
      </w:r>
      <w:r w:rsidR="002B0358">
        <w:rPr>
          <w:sz w:val="20"/>
          <w:szCs w:val="20"/>
        </w:rPr>
        <w:t>may</w:t>
      </w:r>
      <w:r>
        <w:rPr>
          <w:sz w:val="20"/>
          <w:szCs w:val="20"/>
        </w:rPr>
        <w:t xml:space="preserve"> result in a failing grade.  </w:t>
      </w:r>
      <w:r w:rsidR="00437D15">
        <w:rPr>
          <w:sz w:val="20"/>
          <w:szCs w:val="20"/>
        </w:rPr>
        <w:t>The performance date will be TBA.</w:t>
      </w:r>
    </w:p>
    <w:p w14:paraId="5EA54F29" w14:textId="77777777" w:rsidR="00437D15" w:rsidRDefault="00437D15" w:rsidP="00BB17BA">
      <w:pPr>
        <w:pStyle w:val="NoSpacing"/>
        <w:rPr>
          <w:sz w:val="20"/>
          <w:szCs w:val="20"/>
        </w:rPr>
      </w:pPr>
    </w:p>
    <w:p w14:paraId="5EA42D34" w14:textId="77777777" w:rsidR="00CA194F" w:rsidRPr="00BB17BA" w:rsidRDefault="00CA194F" w:rsidP="00CA194F">
      <w:pPr>
        <w:pStyle w:val="NoSpacing"/>
        <w:rPr>
          <w:b/>
          <w:sz w:val="20"/>
          <w:szCs w:val="20"/>
        </w:rPr>
      </w:pPr>
      <w:r w:rsidRPr="00BB17BA">
        <w:rPr>
          <w:b/>
          <w:sz w:val="20"/>
          <w:szCs w:val="20"/>
        </w:rPr>
        <w:t>PARTICIPATION &amp; GRADING POLICY</w:t>
      </w:r>
    </w:p>
    <w:p w14:paraId="5B670632" w14:textId="7A3D079A" w:rsidR="00CA194F" w:rsidRDefault="00CA194F" w:rsidP="00CA194F">
      <w:pPr>
        <w:pStyle w:val="NoSpacing"/>
        <w:rPr>
          <w:sz w:val="20"/>
          <w:szCs w:val="20"/>
        </w:rPr>
      </w:pPr>
      <w:r w:rsidRPr="00BB17BA">
        <w:rPr>
          <w:sz w:val="20"/>
          <w:szCs w:val="20"/>
        </w:rPr>
        <w:t xml:space="preserve">Students will receive </w:t>
      </w:r>
      <w:r>
        <w:rPr>
          <w:sz w:val="20"/>
          <w:szCs w:val="20"/>
        </w:rPr>
        <w:t>a REHEARSAL SKILLS score (100) per month</w:t>
      </w:r>
      <w:r w:rsidRPr="00BB17BA">
        <w:rPr>
          <w:sz w:val="20"/>
          <w:szCs w:val="20"/>
        </w:rPr>
        <w:t>.</w:t>
      </w:r>
      <w:r>
        <w:rPr>
          <w:sz w:val="20"/>
          <w:szCs w:val="20"/>
        </w:rPr>
        <w:t xml:space="preserve">   </w:t>
      </w:r>
      <w:r w:rsidRPr="00BB17BA">
        <w:rPr>
          <w:sz w:val="20"/>
          <w:szCs w:val="20"/>
        </w:rPr>
        <w:t xml:space="preserve">Attendance, tardiness, disruptive behavior, refusing to do an activity, and lack of focus CAN result in points being deducted from your rehearsal grade.  Because of the interactive nature of a Theatre Class, it is </w:t>
      </w:r>
      <w:r>
        <w:rPr>
          <w:sz w:val="20"/>
          <w:szCs w:val="20"/>
        </w:rPr>
        <w:t>necessary</w:t>
      </w:r>
      <w:r w:rsidRPr="00BB17BA">
        <w:rPr>
          <w:sz w:val="20"/>
          <w:szCs w:val="20"/>
        </w:rPr>
        <w:t xml:space="preserve"> to understand that your </w:t>
      </w:r>
      <w:r>
        <w:rPr>
          <w:sz w:val="20"/>
          <w:szCs w:val="20"/>
        </w:rPr>
        <w:t>rehearsal work ethic is an essential skill for mastering the standards in theatre.  Each performance and grade is worth 100 points.  It will be based on Colorado State and national theatre standards for performance.</w:t>
      </w:r>
    </w:p>
    <w:p w14:paraId="1A6591FF" w14:textId="77777777" w:rsidR="00CA194F" w:rsidRDefault="00CA194F" w:rsidP="00CA194F">
      <w:pPr>
        <w:pStyle w:val="NoSpacing"/>
        <w:rPr>
          <w:sz w:val="16"/>
          <w:szCs w:val="16"/>
        </w:rPr>
      </w:pPr>
    </w:p>
    <w:p w14:paraId="459E9158" w14:textId="77777777" w:rsidR="00CA194F" w:rsidRPr="00BB17BA" w:rsidRDefault="00CA194F" w:rsidP="00CA194F">
      <w:pPr>
        <w:pStyle w:val="NoSpacing"/>
        <w:rPr>
          <w:b/>
          <w:sz w:val="20"/>
          <w:szCs w:val="20"/>
        </w:rPr>
      </w:pPr>
      <w:r>
        <w:rPr>
          <w:b/>
          <w:sz w:val="20"/>
          <w:szCs w:val="20"/>
        </w:rPr>
        <w:t>A NOTE ON CELL PHONES</w:t>
      </w:r>
    </w:p>
    <w:p w14:paraId="6F3AAF2A" w14:textId="77777777" w:rsidR="00CA194F" w:rsidRDefault="00CA194F" w:rsidP="00CA194F">
      <w:pPr>
        <w:pStyle w:val="NoSpacing"/>
        <w:rPr>
          <w:sz w:val="20"/>
          <w:szCs w:val="20"/>
        </w:rPr>
      </w:pPr>
      <w:r w:rsidRPr="00BB17BA">
        <w:rPr>
          <w:sz w:val="20"/>
          <w:szCs w:val="20"/>
        </w:rPr>
        <w:t>Cell phone use or other electronic devices are not to be used during class</w:t>
      </w:r>
      <w:r>
        <w:rPr>
          <w:sz w:val="20"/>
          <w:szCs w:val="20"/>
        </w:rPr>
        <w:t>, especially during performances</w:t>
      </w:r>
      <w:r w:rsidRPr="00BB17BA">
        <w:rPr>
          <w:sz w:val="20"/>
          <w:szCs w:val="20"/>
        </w:rPr>
        <w:t xml:space="preserve">.  Please turn them off and put them away.  </w:t>
      </w:r>
      <w:r>
        <w:rPr>
          <w:sz w:val="20"/>
          <w:szCs w:val="20"/>
        </w:rPr>
        <w:t>If I ask you t</w:t>
      </w:r>
      <w:r w:rsidRPr="00F16D47">
        <w:rPr>
          <w:sz w:val="20"/>
          <w:szCs w:val="20"/>
        </w:rPr>
        <w:t>o put it away and turn it off, follow that direction the first time.  Should there ever be a need to use such a device in class I will let you know.</w:t>
      </w:r>
    </w:p>
    <w:p w14:paraId="395EC210" w14:textId="77777777" w:rsidR="00CA194F" w:rsidRDefault="00CA194F" w:rsidP="00CA194F">
      <w:pPr>
        <w:pStyle w:val="NoSpacing"/>
        <w:rPr>
          <w:sz w:val="20"/>
          <w:szCs w:val="20"/>
        </w:rPr>
      </w:pPr>
    </w:p>
    <w:p w14:paraId="0347B78F" w14:textId="77777777" w:rsidR="00CA194F" w:rsidRPr="00D5129F" w:rsidRDefault="00CA194F" w:rsidP="00CA194F">
      <w:pPr>
        <w:pStyle w:val="NoSpacing"/>
        <w:rPr>
          <w:b/>
          <w:sz w:val="20"/>
          <w:szCs w:val="20"/>
        </w:rPr>
      </w:pPr>
      <w:r>
        <w:rPr>
          <w:b/>
          <w:sz w:val="20"/>
          <w:szCs w:val="20"/>
        </w:rPr>
        <w:t>FOOD,</w:t>
      </w:r>
      <w:r w:rsidRPr="00D5129F">
        <w:rPr>
          <w:b/>
          <w:sz w:val="20"/>
          <w:szCs w:val="20"/>
        </w:rPr>
        <w:t xml:space="preserve"> DRINK</w:t>
      </w:r>
      <w:r>
        <w:rPr>
          <w:b/>
          <w:sz w:val="20"/>
          <w:szCs w:val="20"/>
        </w:rPr>
        <w:t>, &amp; GUM</w:t>
      </w:r>
    </w:p>
    <w:p w14:paraId="715990F5" w14:textId="77777777" w:rsidR="00CA194F" w:rsidRPr="00BB17BA" w:rsidRDefault="00CA194F" w:rsidP="00CA194F">
      <w:pPr>
        <w:pStyle w:val="NoSpacing"/>
        <w:rPr>
          <w:sz w:val="20"/>
          <w:szCs w:val="20"/>
        </w:rPr>
      </w:pPr>
      <w:r>
        <w:rPr>
          <w:sz w:val="20"/>
          <w:szCs w:val="20"/>
        </w:rPr>
        <w:t xml:space="preserve">There is no food or gum allowed in class.  Please consume your breakfast, lunch, or snack before entering the black box.  Water bottles as well as covered beverages will be accepted.  </w:t>
      </w:r>
    </w:p>
    <w:p w14:paraId="7CE2F7AE" w14:textId="77777777" w:rsidR="00BB17BA" w:rsidRPr="00BB17BA" w:rsidRDefault="00BB17BA" w:rsidP="006C4FCD">
      <w:pPr>
        <w:pStyle w:val="NoSpacing"/>
        <w:rPr>
          <w:b/>
          <w:sz w:val="16"/>
          <w:szCs w:val="16"/>
        </w:rPr>
      </w:pPr>
    </w:p>
    <w:p w14:paraId="558D8707" w14:textId="77777777" w:rsidR="00BB17BA" w:rsidRDefault="00BB17BA" w:rsidP="00BB17BA">
      <w:pPr>
        <w:pStyle w:val="NoSpacing"/>
        <w:rPr>
          <w:b/>
          <w:sz w:val="20"/>
          <w:szCs w:val="20"/>
        </w:rPr>
      </w:pPr>
      <w:r w:rsidRPr="00BB17BA">
        <w:rPr>
          <w:b/>
          <w:sz w:val="20"/>
          <w:szCs w:val="20"/>
        </w:rPr>
        <w:t>FILMS</w:t>
      </w:r>
    </w:p>
    <w:p w14:paraId="2F52C37B" w14:textId="2976EDB2" w:rsidR="00281C52" w:rsidRDefault="00046778" w:rsidP="00BB17BA">
      <w:pPr>
        <w:pStyle w:val="NoSpacing"/>
        <w:rPr>
          <w:sz w:val="20"/>
          <w:szCs w:val="20"/>
        </w:rPr>
      </w:pPr>
      <w:r>
        <w:rPr>
          <w:sz w:val="20"/>
          <w:szCs w:val="20"/>
        </w:rPr>
        <w:t>“Making of Warhorse”, “Warhorse”</w:t>
      </w:r>
      <w:bookmarkStart w:id="0" w:name="_GoBack"/>
      <w:bookmarkEnd w:id="0"/>
    </w:p>
    <w:p w14:paraId="55785056" w14:textId="77777777" w:rsidR="00046778" w:rsidRPr="00BB17BA" w:rsidRDefault="00046778" w:rsidP="00BB17BA">
      <w:pPr>
        <w:pStyle w:val="NoSpacing"/>
        <w:rPr>
          <w:b/>
          <w:sz w:val="20"/>
          <w:szCs w:val="20"/>
        </w:rPr>
      </w:pPr>
    </w:p>
    <w:p w14:paraId="674A037B" w14:textId="54C267C6" w:rsidR="00437D15" w:rsidRPr="008D0B62" w:rsidRDefault="008D0B62" w:rsidP="006C4FCD">
      <w:pPr>
        <w:pStyle w:val="NoSpacing"/>
        <w:rPr>
          <w:b/>
          <w:sz w:val="20"/>
          <w:szCs w:val="20"/>
        </w:rPr>
      </w:pPr>
      <w:r w:rsidRPr="008D0B62">
        <w:rPr>
          <w:b/>
          <w:sz w:val="20"/>
          <w:szCs w:val="20"/>
        </w:rPr>
        <w:t>THEATRE REVIEW</w:t>
      </w:r>
    </w:p>
    <w:p w14:paraId="29656BDE" w14:textId="2B15BCD4" w:rsidR="00437D15" w:rsidRPr="002275A2" w:rsidRDefault="008D0B62" w:rsidP="006C4FCD">
      <w:pPr>
        <w:pStyle w:val="NoSpacing"/>
        <w:rPr>
          <w:sz w:val="20"/>
          <w:szCs w:val="20"/>
        </w:rPr>
      </w:pPr>
      <w:r>
        <w:rPr>
          <w:sz w:val="20"/>
          <w:szCs w:val="20"/>
        </w:rPr>
        <w:t xml:space="preserve">You will be required to see a live theatrical production during the semester.  This can be either at Vista Ridge, another high school, or in the community. </w:t>
      </w:r>
      <w:r w:rsidR="00CA194F">
        <w:rPr>
          <w:sz w:val="20"/>
          <w:szCs w:val="20"/>
        </w:rPr>
        <w:t xml:space="preserve"> </w:t>
      </w:r>
      <w:r>
        <w:rPr>
          <w:sz w:val="20"/>
          <w:szCs w:val="20"/>
        </w:rPr>
        <w:t>A typed theatrical review commenting on performance, performance, and story will be required along with a program and t</w:t>
      </w:r>
      <w:r w:rsidR="00CA194F">
        <w:rPr>
          <w:sz w:val="20"/>
          <w:szCs w:val="20"/>
        </w:rPr>
        <w:t>icket stub for the performance.  Your review should be no less than one page typed.  Reviews that do not have a program and ticket stub will not be accepted nor will reviews that are a few sentences long.</w:t>
      </w:r>
      <w:r>
        <w:rPr>
          <w:sz w:val="20"/>
          <w:szCs w:val="20"/>
        </w:rPr>
        <w:t xml:space="preserve"> </w:t>
      </w:r>
    </w:p>
    <w:p w14:paraId="3F028875" w14:textId="77777777" w:rsidR="00281C52" w:rsidRPr="00BB17BA" w:rsidRDefault="00281C52" w:rsidP="00281C52">
      <w:pPr>
        <w:pStyle w:val="NoSpacing"/>
        <w:rPr>
          <w:sz w:val="24"/>
          <w:szCs w:val="24"/>
        </w:rPr>
      </w:pPr>
      <w:r>
        <w:rPr>
          <w:sz w:val="24"/>
          <w:szCs w:val="24"/>
        </w:rPr>
        <w:t>***</w:t>
      </w:r>
      <w:r w:rsidRPr="00BB17BA">
        <w:rPr>
          <w:sz w:val="24"/>
          <w:szCs w:val="24"/>
        </w:rPr>
        <w:t>By signing th</w:t>
      </w:r>
      <w:r>
        <w:rPr>
          <w:sz w:val="24"/>
          <w:szCs w:val="24"/>
        </w:rPr>
        <w:t xml:space="preserve">is contract the student </w:t>
      </w:r>
      <w:r w:rsidRPr="00BB17BA">
        <w:rPr>
          <w:sz w:val="24"/>
          <w:szCs w:val="24"/>
        </w:rPr>
        <w:t xml:space="preserve">and parent/guardian understand the grading policy and expectations for Theatre Arts.  This also serves as a </w:t>
      </w:r>
      <w:r w:rsidRPr="00BB17BA">
        <w:rPr>
          <w:i/>
          <w:sz w:val="24"/>
          <w:szCs w:val="24"/>
        </w:rPr>
        <w:t>permission form for the films</w:t>
      </w:r>
      <w:r w:rsidRPr="00BB17BA">
        <w:rPr>
          <w:sz w:val="24"/>
          <w:szCs w:val="24"/>
        </w:rPr>
        <w:t xml:space="preserve"> we may be viewing in class.</w:t>
      </w:r>
      <w:r>
        <w:rPr>
          <w:sz w:val="24"/>
          <w:szCs w:val="24"/>
        </w:rPr>
        <w:t xml:space="preserve">  Detach the portion below and please print your name and sign.</w:t>
      </w:r>
    </w:p>
    <w:p w14:paraId="5F39B8A9" w14:textId="77777777" w:rsidR="00281C52" w:rsidRPr="00281C52" w:rsidRDefault="00281C52" w:rsidP="00281C52">
      <w:pPr>
        <w:pStyle w:val="NoSpacing"/>
        <w:rPr>
          <w:sz w:val="20"/>
          <w:szCs w:val="20"/>
        </w:rPr>
      </w:pPr>
      <w:r w:rsidRPr="00281C52">
        <w:rPr>
          <w:sz w:val="20"/>
          <w:szCs w:val="20"/>
        </w:rPr>
        <w:t>-------------------------------------------------------------------------------------------------------------------------------------------------------------</w:t>
      </w:r>
    </w:p>
    <w:p w14:paraId="446E0229" w14:textId="77777777" w:rsidR="00281C52" w:rsidRPr="00281C52" w:rsidRDefault="00281C52" w:rsidP="00281C52">
      <w:pPr>
        <w:pStyle w:val="NoSpacing"/>
        <w:rPr>
          <w:sz w:val="20"/>
          <w:szCs w:val="20"/>
        </w:rPr>
      </w:pPr>
    </w:p>
    <w:p w14:paraId="4B55C5C5" w14:textId="77777777" w:rsidR="00281C52" w:rsidRPr="00281C52" w:rsidRDefault="00281C52" w:rsidP="00281C52">
      <w:pPr>
        <w:pStyle w:val="NoSpacing"/>
        <w:rPr>
          <w:sz w:val="20"/>
          <w:szCs w:val="20"/>
        </w:rPr>
      </w:pPr>
      <w:r w:rsidRPr="00281C52">
        <w:rPr>
          <w:sz w:val="20"/>
          <w:szCs w:val="20"/>
        </w:rPr>
        <w:t>I, (Print)____________________   (Sign)_________________________(STUDENT</w:t>
      </w:r>
      <w:proofErr w:type="gramStart"/>
      <w:r w:rsidRPr="00281C52">
        <w:rPr>
          <w:sz w:val="20"/>
          <w:szCs w:val="20"/>
        </w:rPr>
        <w:t>)  have</w:t>
      </w:r>
      <w:proofErr w:type="gramEnd"/>
      <w:r w:rsidRPr="00281C52">
        <w:rPr>
          <w:sz w:val="20"/>
          <w:szCs w:val="20"/>
        </w:rPr>
        <w:t xml:space="preserve"> read and understand the above expectations and grading policy.</w:t>
      </w:r>
    </w:p>
    <w:p w14:paraId="3490FF78" w14:textId="77777777" w:rsidR="00281C52" w:rsidRPr="00281C52" w:rsidRDefault="00281C52" w:rsidP="00281C52">
      <w:pPr>
        <w:pStyle w:val="NoSpacing"/>
        <w:rPr>
          <w:sz w:val="20"/>
          <w:szCs w:val="20"/>
        </w:rPr>
      </w:pPr>
    </w:p>
    <w:p w14:paraId="39A55D76" w14:textId="77777777" w:rsidR="00281C52" w:rsidRPr="00281C52" w:rsidRDefault="00281C52" w:rsidP="00281C52">
      <w:pPr>
        <w:pStyle w:val="NoSpacing"/>
        <w:rPr>
          <w:sz w:val="20"/>
          <w:szCs w:val="20"/>
        </w:rPr>
      </w:pPr>
    </w:p>
    <w:p w14:paraId="17FF3A8E" w14:textId="77777777" w:rsidR="00281C52" w:rsidRPr="00281C52" w:rsidRDefault="00281C52" w:rsidP="00281C52">
      <w:pPr>
        <w:pStyle w:val="NoSpacing"/>
        <w:rPr>
          <w:sz w:val="20"/>
          <w:szCs w:val="20"/>
        </w:rPr>
      </w:pPr>
      <w:r w:rsidRPr="00281C52">
        <w:rPr>
          <w:sz w:val="20"/>
          <w:szCs w:val="20"/>
        </w:rPr>
        <w:t>I, (Print)____________________   (Sign)_________________________ (PARENT/ GUARDIAN) have read and understand the above expectations and grading policy.</w:t>
      </w:r>
    </w:p>
    <w:p w14:paraId="273E759E" w14:textId="42EDFCA8" w:rsidR="00B81B28" w:rsidRDefault="00B81B28" w:rsidP="00281C52">
      <w:pPr>
        <w:pStyle w:val="NoSpacing"/>
      </w:pPr>
    </w:p>
    <w:sectPr w:rsidR="00B81B28" w:rsidSect="00BB17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Franklin Gothic Heavy">
    <w:altName w:val="Franklin Gothic Medium"/>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41E7"/>
    <w:multiLevelType w:val="hybridMultilevel"/>
    <w:tmpl w:val="D8B4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B35856"/>
    <w:multiLevelType w:val="hybridMultilevel"/>
    <w:tmpl w:val="52E20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C4FCD"/>
    <w:rsid w:val="00000536"/>
    <w:rsid w:val="00011966"/>
    <w:rsid w:val="00044241"/>
    <w:rsid w:val="00046778"/>
    <w:rsid w:val="00096804"/>
    <w:rsid w:val="001A4FD5"/>
    <w:rsid w:val="002275A2"/>
    <w:rsid w:val="00281C52"/>
    <w:rsid w:val="002B0358"/>
    <w:rsid w:val="0032031C"/>
    <w:rsid w:val="00320E42"/>
    <w:rsid w:val="00346C11"/>
    <w:rsid w:val="00351ECA"/>
    <w:rsid w:val="00437D15"/>
    <w:rsid w:val="004C10F5"/>
    <w:rsid w:val="00511CFD"/>
    <w:rsid w:val="00585A6B"/>
    <w:rsid w:val="006544FD"/>
    <w:rsid w:val="006C4FCD"/>
    <w:rsid w:val="00700D4B"/>
    <w:rsid w:val="00706682"/>
    <w:rsid w:val="008D0B62"/>
    <w:rsid w:val="00916400"/>
    <w:rsid w:val="00B81B28"/>
    <w:rsid w:val="00BB17BA"/>
    <w:rsid w:val="00CA194F"/>
    <w:rsid w:val="00D62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C7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FCD"/>
    <w:pPr>
      <w:spacing w:after="0" w:line="240" w:lineRule="auto"/>
    </w:pPr>
  </w:style>
  <w:style w:type="character" w:styleId="Hyperlink">
    <w:name w:val="Hyperlink"/>
    <w:basedOn w:val="DefaultParagraphFont"/>
    <w:uiPriority w:val="99"/>
    <w:unhideWhenUsed/>
    <w:rsid w:val="00585A6B"/>
    <w:rPr>
      <w:color w:val="0000FF" w:themeColor="hyperlink"/>
      <w:u w:val="single"/>
    </w:rPr>
  </w:style>
  <w:style w:type="character" w:styleId="FollowedHyperlink">
    <w:name w:val="FollowedHyperlink"/>
    <w:basedOn w:val="DefaultParagraphFont"/>
    <w:uiPriority w:val="99"/>
    <w:semiHidden/>
    <w:unhideWhenUsed/>
    <w:rsid w:val="00CA19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mello@d49.org" TargetMode="External"/><Relationship Id="rId7" Type="http://schemas.openxmlformats.org/officeDocument/2006/relationships/hyperlink" Target="http://www.wolfpacktheatr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557</Words>
  <Characters>3175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amello</dc:creator>
  <cp:lastModifiedBy>Andrew Mello</cp:lastModifiedBy>
  <cp:revision>14</cp:revision>
  <cp:lastPrinted>2014-12-16T20:06:00Z</cp:lastPrinted>
  <dcterms:created xsi:type="dcterms:W3CDTF">2011-07-27T20:00:00Z</dcterms:created>
  <dcterms:modified xsi:type="dcterms:W3CDTF">2015-07-22T17:44:00Z</dcterms:modified>
</cp:coreProperties>
</file>